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CBD92" w14:textId="756235A2" w:rsidR="00ED670E" w:rsidRPr="00281B08" w:rsidRDefault="00281B08" w:rsidP="008B5B52">
      <w:pPr>
        <w:pStyle w:val="Heading2"/>
        <w:rPr>
          <w:lang w:eastAsia="en-GB"/>
        </w:rPr>
      </w:pPr>
      <w:r w:rsidRPr="00281B08">
        <w:rPr>
          <w:lang w:eastAsia="en-GB"/>
        </w:rPr>
        <w:t xml:space="preserve">Penalty Notice Fines for </w:t>
      </w:r>
      <w:r w:rsidR="00D135FC">
        <w:rPr>
          <w:lang w:eastAsia="en-GB"/>
        </w:rPr>
        <w:t>S</w:t>
      </w:r>
      <w:r w:rsidRPr="00281B08">
        <w:rPr>
          <w:lang w:eastAsia="en-GB"/>
        </w:rPr>
        <w:t xml:space="preserve">chool </w:t>
      </w:r>
      <w:r w:rsidR="00D135FC">
        <w:rPr>
          <w:lang w:eastAsia="en-GB"/>
        </w:rPr>
        <w:t>A</w:t>
      </w:r>
      <w:r w:rsidRPr="00281B08">
        <w:rPr>
          <w:lang w:eastAsia="en-GB"/>
        </w:rPr>
        <w:t xml:space="preserve">ttendance are </w:t>
      </w:r>
      <w:r w:rsidR="00D135FC">
        <w:rPr>
          <w:lang w:eastAsia="en-GB"/>
        </w:rPr>
        <w:t>C</w:t>
      </w:r>
      <w:r w:rsidRPr="00281B08">
        <w:rPr>
          <w:lang w:eastAsia="en-GB"/>
        </w:rPr>
        <w:t>hanging!</w:t>
      </w:r>
    </w:p>
    <w:p w14:paraId="0F16ED51" w14:textId="5F9A9089" w:rsidR="00711635" w:rsidRPr="00281B08" w:rsidRDefault="00281B08" w:rsidP="00D135FC">
      <w:pPr>
        <w:spacing w:before="240" w:after="120"/>
        <w:rPr>
          <w:rFonts w:eastAsia="Times New Roman"/>
          <w:sz w:val="22"/>
          <w:szCs w:val="22"/>
          <w:lang w:eastAsia="en-GB"/>
        </w:rPr>
      </w:pPr>
      <w:r w:rsidRPr="00281B08">
        <w:rPr>
          <w:rFonts w:eastAsia="Times New Roman"/>
          <w:sz w:val="22"/>
          <w:szCs w:val="22"/>
          <w:lang w:eastAsia="en-GB"/>
        </w:rPr>
        <w:t xml:space="preserve">With the introduction of the new National Framework for Penalty Notices, the below changes will come into force for Penalty Notice Fines </w:t>
      </w:r>
      <w:r w:rsidR="008B5B52">
        <w:rPr>
          <w:rFonts w:eastAsia="Times New Roman"/>
          <w:sz w:val="22"/>
          <w:szCs w:val="22"/>
          <w:lang w:eastAsia="en-GB"/>
        </w:rPr>
        <w:t xml:space="preserve">that are accrued </w:t>
      </w:r>
      <w:r w:rsidRPr="00281B08">
        <w:rPr>
          <w:rFonts w:eastAsia="Times New Roman"/>
          <w:sz w:val="22"/>
          <w:szCs w:val="22"/>
          <w:lang w:eastAsia="en-GB"/>
        </w:rPr>
        <w:t>after 19th August 2024.</w:t>
      </w:r>
    </w:p>
    <w:p w14:paraId="1D8A4F80" w14:textId="692BB218" w:rsidR="00281B08" w:rsidRPr="00281B08" w:rsidRDefault="00281B08" w:rsidP="00281B08">
      <w:pPr>
        <w:shd w:val="clear" w:color="auto" w:fill="FFFFFF"/>
        <w:spacing w:after="120" w:line="240" w:lineRule="auto"/>
        <w:rPr>
          <w:rFonts w:eastAsia="Times New Roman"/>
          <w:color w:val="000000"/>
          <w:sz w:val="22"/>
          <w:szCs w:val="22"/>
          <w:lang w:eastAsia="en-GB"/>
        </w:rPr>
      </w:pPr>
      <w:r w:rsidRPr="00281B08">
        <w:rPr>
          <w:rFonts w:eastAsia="Times New Roman"/>
          <w:color w:val="000000"/>
          <w:sz w:val="22"/>
          <w:szCs w:val="22"/>
          <w:lang w:eastAsia="en-GB"/>
        </w:rPr>
        <w:t>Education Penalty Notices are issued to the parents of statutory school age children</w:t>
      </w:r>
      <w:r w:rsidR="008B5B52">
        <w:rPr>
          <w:rFonts w:eastAsia="Times New Roman"/>
          <w:color w:val="000000"/>
          <w:sz w:val="22"/>
          <w:szCs w:val="22"/>
          <w:lang w:eastAsia="en-GB"/>
        </w:rPr>
        <w:t>.</w:t>
      </w:r>
    </w:p>
    <w:p w14:paraId="297C539E" w14:textId="00B8CB6A" w:rsidR="00281B08" w:rsidRDefault="00281B08" w:rsidP="00281B08">
      <w:pPr>
        <w:pStyle w:val="Heading2"/>
      </w:pPr>
      <w:r>
        <w:t xml:space="preserve">Per </w:t>
      </w:r>
      <w:r w:rsidR="002278E5">
        <w:t>p</w:t>
      </w:r>
      <w:r>
        <w:t xml:space="preserve">arent, </w:t>
      </w:r>
      <w:r w:rsidR="00EC6743">
        <w:t>p</w:t>
      </w:r>
      <w:r>
        <w:t xml:space="preserve">er </w:t>
      </w:r>
      <w:r w:rsidR="00EC6743">
        <w:t>c</w:t>
      </w:r>
      <w:r>
        <w:t>hild</w:t>
      </w:r>
    </w:p>
    <w:p w14:paraId="21A08AA6" w14:textId="161D55E8" w:rsidR="00281B08" w:rsidRPr="00281B08" w:rsidRDefault="00281B08" w:rsidP="00281B08">
      <w:pPr>
        <w:rPr>
          <w:sz w:val="22"/>
          <w:szCs w:val="22"/>
        </w:rPr>
      </w:pPr>
      <w:r w:rsidRPr="00281B08">
        <w:rPr>
          <w:sz w:val="22"/>
          <w:szCs w:val="22"/>
        </w:rPr>
        <w:t>Penalty Notice Fines will be issued to each parent, for each child that was absent</w:t>
      </w:r>
      <w:r w:rsidR="008B5B52">
        <w:rPr>
          <w:sz w:val="22"/>
          <w:szCs w:val="22"/>
        </w:rPr>
        <w:t xml:space="preserve"> from school without prior approval by the school</w:t>
      </w:r>
      <w:r w:rsidRPr="00281B08">
        <w:rPr>
          <w:sz w:val="22"/>
          <w:szCs w:val="22"/>
        </w:rPr>
        <w:t>.</w:t>
      </w:r>
    </w:p>
    <w:p w14:paraId="311C1625" w14:textId="26F3C943" w:rsidR="00281B08" w:rsidRPr="00D135FC" w:rsidRDefault="00281B08" w:rsidP="00D135FC">
      <w:pPr>
        <w:spacing w:before="120" w:after="120"/>
        <w:rPr>
          <w:i/>
          <w:iCs/>
          <w:sz w:val="22"/>
          <w:szCs w:val="22"/>
        </w:rPr>
      </w:pPr>
      <w:r w:rsidRPr="00D135FC">
        <w:rPr>
          <w:i/>
          <w:iCs/>
          <w:sz w:val="22"/>
          <w:szCs w:val="22"/>
        </w:rPr>
        <w:t>For example: 3 siblings absent for term time leave, would result in each parent receiving 3 separate fines.</w:t>
      </w:r>
    </w:p>
    <w:p w14:paraId="15638F61" w14:textId="326A175D" w:rsidR="00281B08" w:rsidRPr="00281B08" w:rsidRDefault="00281B08" w:rsidP="00281B08">
      <w:pPr>
        <w:pStyle w:val="Heading2"/>
      </w:pPr>
      <w:r w:rsidRPr="00281B08">
        <w:t>5 days of term time leave</w:t>
      </w:r>
    </w:p>
    <w:p w14:paraId="27804B84" w14:textId="565A7BEB" w:rsidR="00281B08" w:rsidRPr="00281B08" w:rsidRDefault="00281B08" w:rsidP="00D135FC">
      <w:pPr>
        <w:spacing w:after="120"/>
        <w:rPr>
          <w:sz w:val="22"/>
          <w:szCs w:val="22"/>
        </w:rPr>
      </w:pPr>
      <w:r w:rsidRPr="00281B08">
        <w:rPr>
          <w:sz w:val="22"/>
          <w:szCs w:val="22"/>
        </w:rPr>
        <w:t>Penalty Notice Fines will be issued for Term Time Leave of 5 or more days</w:t>
      </w:r>
      <w:r w:rsidR="008B5B52">
        <w:rPr>
          <w:sz w:val="22"/>
          <w:szCs w:val="22"/>
        </w:rPr>
        <w:t xml:space="preserve"> which have not been authorised by the school</w:t>
      </w:r>
      <w:r w:rsidRPr="00281B08">
        <w:rPr>
          <w:sz w:val="22"/>
          <w:szCs w:val="22"/>
        </w:rPr>
        <w:t>.</w:t>
      </w:r>
    </w:p>
    <w:p w14:paraId="7FDDC12B" w14:textId="77777777" w:rsidR="00281B08" w:rsidRPr="00281B08" w:rsidRDefault="00281B08" w:rsidP="00281B08">
      <w:pPr>
        <w:pStyle w:val="Heading2"/>
      </w:pPr>
      <w:r w:rsidRPr="00281B08">
        <w:t>10 sessions of unauthorised absence in a 10-week period</w:t>
      </w:r>
    </w:p>
    <w:p w14:paraId="53453B11" w14:textId="3FBC5E79" w:rsidR="00281B08" w:rsidRDefault="00281B08" w:rsidP="00281B08">
      <w:pPr>
        <w:spacing w:after="240"/>
        <w:rPr>
          <w:sz w:val="22"/>
          <w:szCs w:val="22"/>
        </w:rPr>
      </w:pPr>
      <w:r w:rsidRPr="00281B08">
        <w:rPr>
          <w:sz w:val="22"/>
          <w:szCs w:val="22"/>
        </w:rPr>
        <w:t xml:space="preserve">Penalty Notice Fines will be considered when there </w:t>
      </w:r>
      <w:r w:rsidR="008B5B52" w:rsidRPr="00281B08">
        <w:rPr>
          <w:sz w:val="22"/>
          <w:szCs w:val="22"/>
        </w:rPr>
        <w:t>have</w:t>
      </w:r>
      <w:r w:rsidRPr="00281B08">
        <w:rPr>
          <w:sz w:val="22"/>
          <w:szCs w:val="22"/>
        </w:rPr>
        <w:t xml:space="preserve"> been 10 sessions of unauthorised absence in a </w:t>
      </w:r>
      <w:r w:rsidR="008B5B52" w:rsidRPr="00281B08">
        <w:rPr>
          <w:sz w:val="22"/>
          <w:szCs w:val="22"/>
        </w:rPr>
        <w:t>10-week</w:t>
      </w:r>
      <w:r w:rsidRPr="00281B08">
        <w:rPr>
          <w:sz w:val="22"/>
          <w:szCs w:val="22"/>
        </w:rPr>
        <w:t xml:space="preserve"> period.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281B08" w14:paraId="074BE337" w14:textId="77777777" w:rsidTr="00281B08">
        <w:tc>
          <w:tcPr>
            <w:tcW w:w="4698" w:type="dxa"/>
          </w:tcPr>
          <w:p w14:paraId="3C0FDE8E" w14:textId="4D7FC0F0" w:rsidR="00281B08" w:rsidRPr="00281B08" w:rsidRDefault="00281B08" w:rsidP="00281B08">
            <w:pPr>
              <w:spacing w:after="240"/>
              <w:rPr>
                <w:b/>
                <w:bCs/>
              </w:rPr>
            </w:pPr>
            <w:proofErr w:type="spellStart"/>
            <w:r w:rsidRPr="00281B08">
              <w:rPr>
                <w:b/>
                <w:bCs/>
              </w:rPr>
              <w:t>First</w:t>
            </w:r>
            <w:proofErr w:type="spellEnd"/>
            <w:r w:rsidRPr="00281B08">
              <w:rPr>
                <w:b/>
                <w:bCs/>
              </w:rPr>
              <w:t xml:space="preserve"> Offence</w:t>
            </w:r>
          </w:p>
        </w:tc>
        <w:tc>
          <w:tcPr>
            <w:tcW w:w="4698" w:type="dxa"/>
          </w:tcPr>
          <w:p w14:paraId="47D9BD9C" w14:textId="41242CB7" w:rsidR="00281B08" w:rsidRDefault="00281B08" w:rsidP="00281B08">
            <w:r w:rsidRPr="00281B08">
              <w:rPr>
                <w:rFonts w:eastAsia="Times New Roman"/>
                <w:color w:val="000000"/>
                <w:lang w:eastAsia="en-GB"/>
              </w:rPr>
              <w:t>The first time a Penalty Notice is issued for Term Time Leave or Irregular Attendance the amount will be:</w:t>
            </w:r>
            <w:r w:rsidRPr="00281B08">
              <w:rPr>
                <w:rFonts w:eastAsia="Times New Roman"/>
                <w:color w:val="000000"/>
                <w:lang w:eastAsia="en-GB"/>
              </w:rPr>
              <w:br/>
              <w:t>£160 per parent, per child paid within 28 days.</w:t>
            </w:r>
            <w:r w:rsidRPr="00281B08">
              <w:rPr>
                <w:rFonts w:eastAsia="Times New Roman"/>
                <w:color w:val="000000"/>
                <w:lang w:eastAsia="en-GB"/>
              </w:rPr>
              <w:br/>
              <w:t>Reduced to £80 per parent, per child if paid within 21 days.</w:t>
            </w:r>
          </w:p>
        </w:tc>
      </w:tr>
      <w:tr w:rsidR="00281B08" w14:paraId="602EC459" w14:textId="77777777" w:rsidTr="00281B08">
        <w:tc>
          <w:tcPr>
            <w:tcW w:w="4698" w:type="dxa"/>
          </w:tcPr>
          <w:p w14:paraId="05586AC8" w14:textId="3C4F2BCA" w:rsidR="00281B08" w:rsidRPr="00281B08" w:rsidRDefault="00281B08" w:rsidP="00281B08">
            <w:pPr>
              <w:spacing w:after="240"/>
              <w:rPr>
                <w:b/>
                <w:bCs/>
              </w:rPr>
            </w:pPr>
            <w:r w:rsidRPr="00281B08">
              <w:rPr>
                <w:b/>
                <w:bCs/>
              </w:rPr>
              <w:t>Second Offence (within 3 years)</w:t>
            </w:r>
          </w:p>
        </w:tc>
        <w:tc>
          <w:tcPr>
            <w:tcW w:w="4698" w:type="dxa"/>
          </w:tcPr>
          <w:p w14:paraId="2C053E2B" w14:textId="462B638C" w:rsidR="00281B08" w:rsidRPr="00281B08" w:rsidRDefault="00281B08" w:rsidP="00281B08">
            <w:pPr>
              <w:shd w:val="clear" w:color="auto" w:fill="FFFFFF"/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281B08">
              <w:rPr>
                <w:rFonts w:eastAsia="Times New Roman"/>
                <w:color w:val="000000"/>
                <w:lang w:eastAsia="en-GB"/>
              </w:rPr>
              <w:t>The second time a Penalty Notice is issued for Term Time Leave or Irregular Attendance the amount will be:</w:t>
            </w:r>
            <w:r w:rsidRPr="00281B08">
              <w:rPr>
                <w:rFonts w:eastAsia="Times New Roman"/>
                <w:color w:val="000000"/>
                <w:lang w:eastAsia="en-GB"/>
              </w:rPr>
              <w:br/>
              <w:t>£160 per parent, per child paid within 28 days.</w:t>
            </w:r>
          </w:p>
        </w:tc>
      </w:tr>
      <w:tr w:rsidR="00281B08" w14:paraId="35D2AF92" w14:textId="77777777" w:rsidTr="00281B08">
        <w:tc>
          <w:tcPr>
            <w:tcW w:w="4698" w:type="dxa"/>
          </w:tcPr>
          <w:p w14:paraId="7D2F642B" w14:textId="0844CF36" w:rsidR="00281B08" w:rsidRPr="00281B08" w:rsidRDefault="00281B08" w:rsidP="00281B08">
            <w:pPr>
              <w:spacing w:after="240"/>
              <w:rPr>
                <w:b/>
                <w:bCs/>
              </w:rPr>
            </w:pPr>
            <w:r w:rsidRPr="00281B08">
              <w:rPr>
                <w:b/>
                <w:bCs/>
              </w:rPr>
              <w:t>Third Offence and Any Further Offences (within 3 years)</w:t>
            </w:r>
          </w:p>
        </w:tc>
        <w:tc>
          <w:tcPr>
            <w:tcW w:w="4698" w:type="dxa"/>
          </w:tcPr>
          <w:p w14:paraId="5CD9CFB7" w14:textId="77777777" w:rsidR="00281B08" w:rsidRPr="00281B08" w:rsidRDefault="00281B08" w:rsidP="00281B08">
            <w:pPr>
              <w:spacing w:after="240"/>
            </w:pPr>
            <w:r w:rsidRPr="00281B08">
              <w:t>The third time an offence is committed for Term Time Leave or Irregular Attendance a Penalty Notice will not be issued, and the case will be presented straight to the Magistrates’ Court. Magistrates’ fines can be up to £2500 per parent, per child.</w:t>
            </w:r>
          </w:p>
          <w:p w14:paraId="1E22BDA9" w14:textId="2B028E9A" w:rsidR="00281B08" w:rsidRDefault="00281B08" w:rsidP="00281B08">
            <w:r w:rsidRPr="00281B08">
              <w:t>Cases found guilty in Magistrates’ Court can show on the parent’s future DBS certificate, due to ‘failure to safeguard a child’s education’.</w:t>
            </w:r>
          </w:p>
        </w:tc>
      </w:tr>
    </w:tbl>
    <w:p w14:paraId="3DE0AC59" w14:textId="77777777" w:rsidR="00AD1C18" w:rsidRPr="00281B08" w:rsidRDefault="00AD1C18" w:rsidP="008B5B52"/>
    <w:sectPr w:rsidR="00AD1C18" w:rsidRPr="00281B08" w:rsidSect="00F7511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68" w:right="1247" w:bottom="1758" w:left="1247" w:header="170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4590B" w14:textId="77777777" w:rsidR="00AF71BB" w:rsidRDefault="00AF71BB" w:rsidP="00D73C32">
      <w:r>
        <w:separator/>
      </w:r>
    </w:p>
  </w:endnote>
  <w:endnote w:type="continuationSeparator" w:id="0">
    <w:p w14:paraId="645ACF9E" w14:textId="77777777" w:rsidR="00AF71BB" w:rsidRDefault="00AF71BB" w:rsidP="00D7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8F9E7" w14:textId="77777777" w:rsidR="00281B08" w:rsidRPr="00AD1C18" w:rsidRDefault="00281B08" w:rsidP="00281B08">
    <w:pPr>
      <w:pStyle w:val="Footer"/>
    </w:pPr>
    <w:r w:rsidRPr="00711635">
      <w:t xml:space="preserve">www.n-somerset.gov.uk – Town Hall, Weston-super-Mare </w:t>
    </w:r>
    <w:r w:rsidRPr="00D57F39">
      <w:t>BS23</w:t>
    </w:r>
    <w:r w:rsidRPr="00711635">
      <w:t xml:space="preserve"> 1UJ</w:t>
    </w:r>
  </w:p>
  <w:p w14:paraId="59FB6144" w14:textId="446F4D1F" w:rsidR="00AD1C18" w:rsidRPr="00AD1C18" w:rsidRDefault="00AD1C18" w:rsidP="00D73C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312F9" w14:textId="021BA711" w:rsidR="00D135FC" w:rsidRDefault="00D135FC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1258D360" wp14:editId="4683EA12">
          <wp:simplePos x="0" y="0"/>
          <wp:positionH relativeFrom="page">
            <wp:posOffset>5080</wp:posOffset>
          </wp:positionH>
          <wp:positionV relativeFrom="paragraph">
            <wp:posOffset>-339090</wp:posOffset>
          </wp:positionV>
          <wp:extent cx="7539990" cy="1072515"/>
          <wp:effectExtent l="0" t="0" r="3810" b="0"/>
          <wp:wrapNone/>
          <wp:docPr id="1" name="Picture 1" descr="A white outline of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outline of a tree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1" locked="0" layoutInCell="1" allowOverlap="1" wp14:anchorId="150F79AE" wp14:editId="1EC237DF">
          <wp:simplePos x="0" y="0"/>
          <wp:positionH relativeFrom="margin">
            <wp:align>center</wp:align>
          </wp:positionH>
          <wp:positionV relativeFrom="paragraph">
            <wp:posOffset>-491490</wp:posOffset>
          </wp:positionV>
          <wp:extent cx="12966947" cy="236220"/>
          <wp:effectExtent l="0" t="0" r="6350" b="0"/>
          <wp:wrapNone/>
          <wp:docPr id="1900512798" name="Picture 1900512798" descr="A white outline of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outline of a tree&#10;&#10;Description automatically generated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</a:extLst>
                  </a:blip>
                  <a:srcRect b="87772"/>
                  <a:stretch/>
                </pic:blipFill>
                <pic:spPr bwMode="auto">
                  <a:xfrm>
                    <a:off x="0" y="0"/>
                    <a:ext cx="12966947" cy="236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784BB71A" wp14:editId="7BEB0DDD">
          <wp:simplePos x="0" y="0"/>
          <wp:positionH relativeFrom="page">
            <wp:align>right</wp:align>
          </wp:positionH>
          <wp:positionV relativeFrom="paragraph">
            <wp:posOffset>-658495</wp:posOffset>
          </wp:positionV>
          <wp:extent cx="7529195" cy="91440"/>
          <wp:effectExtent l="0" t="0" r="0" b="3810"/>
          <wp:wrapNone/>
          <wp:docPr id="778262485" name="Picture 778262485" descr="A white outline of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outline of a tree&#10;&#10;Description automatically generated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</a:extLst>
                  </a:blip>
                  <a:srcRect b="81658"/>
                  <a:stretch/>
                </pic:blipFill>
                <pic:spPr bwMode="auto">
                  <a:xfrm>
                    <a:off x="0" y="0"/>
                    <a:ext cx="7635661" cy="92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4390E9" w14:textId="27CF4597" w:rsidR="00944EE7" w:rsidRDefault="00944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AB6DB" w14:textId="77777777" w:rsidR="00AF71BB" w:rsidRDefault="00AF71BB" w:rsidP="00D73C32">
      <w:r>
        <w:separator/>
      </w:r>
    </w:p>
  </w:footnote>
  <w:footnote w:type="continuationSeparator" w:id="0">
    <w:p w14:paraId="3BE177E5" w14:textId="77777777" w:rsidR="00AF71BB" w:rsidRDefault="00AF71BB" w:rsidP="00D7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33D33" w14:textId="73A125D4" w:rsidR="00AD1C18" w:rsidRPr="00D5651B" w:rsidRDefault="00281B08" w:rsidP="00D73C32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08352A9C" wp14:editId="524CD824">
          <wp:simplePos x="0" y="0"/>
          <wp:positionH relativeFrom="page">
            <wp:align>left</wp:align>
          </wp:positionH>
          <wp:positionV relativeFrom="paragraph">
            <wp:posOffset>-1081994</wp:posOffset>
          </wp:positionV>
          <wp:extent cx="7547317" cy="10676693"/>
          <wp:effectExtent l="0" t="0" r="0" b="0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7317" cy="10676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5E22A" w14:textId="7BF2622A" w:rsidR="00AD1C18" w:rsidRDefault="00281B08" w:rsidP="00D73C32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0440FC8" wp14:editId="5D81A0EA">
          <wp:simplePos x="0" y="0"/>
          <wp:positionH relativeFrom="page">
            <wp:align>right</wp:align>
          </wp:positionH>
          <wp:positionV relativeFrom="paragraph">
            <wp:posOffset>-1200150</wp:posOffset>
          </wp:positionV>
          <wp:extent cx="7546975" cy="10731444"/>
          <wp:effectExtent l="0" t="0" r="0" b="0"/>
          <wp:wrapNone/>
          <wp:docPr id="282757378" name="Picture 282757378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6975" cy="10731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C18EC"/>
    <w:multiLevelType w:val="hybridMultilevel"/>
    <w:tmpl w:val="8E20E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E7091"/>
    <w:multiLevelType w:val="hybridMultilevel"/>
    <w:tmpl w:val="76540FD0"/>
    <w:lvl w:ilvl="0" w:tplc="E7AEBA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B83A6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74797"/>
    <w:multiLevelType w:val="hybridMultilevel"/>
    <w:tmpl w:val="7A2ED538"/>
    <w:lvl w:ilvl="0" w:tplc="DA5C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9AB5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88291">
    <w:abstractNumId w:val="0"/>
  </w:num>
  <w:num w:numId="2" w16cid:durableId="959533069">
    <w:abstractNumId w:val="2"/>
  </w:num>
  <w:num w:numId="3" w16cid:durableId="1961838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45"/>
    <w:rsid w:val="000601F5"/>
    <w:rsid w:val="000B108C"/>
    <w:rsid w:val="0012350C"/>
    <w:rsid w:val="001246C8"/>
    <w:rsid w:val="00127710"/>
    <w:rsid w:val="001522CA"/>
    <w:rsid w:val="00176D6D"/>
    <w:rsid w:val="002278E5"/>
    <w:rsid w:val="00281B08"/>
    <w:rsid w:val="0029526E"/>
    <w:rsid w:val="003270D4"/>
    <w:rsid w:val="003A5D6D"/>
    <w:rsid w:val="003C1982"/>
    <w:rsid w:val="003C3E3B"/>
    <w:rsid w:val="004A38DE"/>
    <w:rsid w:val="004E0A94"/>
    <w:rsid w:val="006350B6"/>
    <w:rsid w:val="00642D45"/>
    <w:rsid w:val="006C7B6E"/>
    <w:rsid w:val="00711635"/>
    <w:rsid w:val="00720432"/>
    <w:rsid w:val="00732967"/>
    <w:rsid w:val="00737029"/>
    <w:rsid w:val="00763334"/>
    <w:rsid w:val="0078693E"/>
    <w:rsid w:val="008638B1"/>
    <w:rsid w:val="008B5B52"/>
    <w:rsid w:val="00944EE7"/>
    <w:rsid w:val="009573A9"/>
    <w:rsid w:val="00A85818"/>
    <w:rsid w:val="00AD1C18"/>
    <w:rsid w:val="00AF71BB"/>
    <w:rsid w:val="00B5640B"/>
    <w:rsid w:val="00CF4308"/>
    <w:rsid w:val="00D12740"/>
    <w:rsid w:val="00D135FC"/>
    <w:rsid w:val="00D25B37"/>
    <w:rsid w:val="00D5651B"/>
    <w:rsid w:val="00D57F39"/>
    <w:rsid w:val="00D73C32"/>
    <w:rsid w:val="00DD197F"/>
    <w:rsid w:val="00DD3E5A"/>
    <w:rsid w:val="00E534C2"/>
    <w:rsid w:val="00EC6743"/>
    <w:rsid w:val="00ED670E"/>
    <w:rsid w:val="00F45D11"/>
    <w:rsid w:val="00F75117"/>
    <w:rsid w:val="00F77170"/>
    <w:rsid w:val="00F941E4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60784D"/>
  <w14:defaultImageDpi w14:val="300"/>
  <w15:docId w15:val="{ACBC5ECA-B1A2-4034-B166-8899FB27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C32"/>
    <w:pPr>
      <w:spacing w:line="264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B08"/>
    <w:pPr>
      <w:keepNext/>
      <w:keepLines/>
      <w:outlineLvl w:val="0"/>
    </w:pPr>
    <w:rPr>
      <w:rFonts w:ascii="Arial Black" w:eastAsiaTheme="majorEastAsia" w:hAnsi="Arial Black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B08"/>
    <w:pPr>
      <w:keepNext/>
      <w:keepLines/>
      <w:outlineLvl w:val="1"/>
    </w:pPr>
    <w:rPr>
      <w:rFonts w:eastAsiaTheme="majorEastAsia" w:cstheme="majorBidi"/>
      <w:b/>
      <w:bCs/>
      <w:color w:val="E36C0A" w:themeColor="accent6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4EE7"/>
    <w:pPr>
      <w:keepNext/>
      <w:keepLines/>
      <w:outlineLvl w:val="2"/>
    </w:pPr>
    <w:rPr>
      <w:rFonts w:eastAsiaTheme="majorEastAsia" w:cstheme="majorBidi"/>
      <w:b/>
      <w:bCs/>
      <w:color w:val="B83A6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4EE7"/>
    <w:pPr>
      <w:keepNext/>
      <w:keepLines/>
      <w:outlineLvl w:val="3"/>
    </w:pPr>
    <w:rPr>
      <w:rFonts w:eastAsiaTheme="majorEastAsia" w:cstheme="majorBidi"/>
      <w:b/>
      <w:bCs/>
      <w:i/>
      <w:iCs/>
      <w:color w:val="B83A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4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40B"/>
  </w:style>
  <w:style w:type="paragraph" w:styleId="Footer">
    <w:name w:val="footer"/>
    <w:basedOn w:val="Normal"/>
    <w:link w:val="FooterChar"/>
    <w:uiPriority w:val="99"/>
    <w:unhideWhenUsed/>
    <w:rsid w:val="00D57F39"/>
    <w:pPr>
      <w:tabs>
        <w:tab w:val="center" w:pos="4320"/>
        <w:tab w:val="right" w:pos="8640"/>
      </w:tabs>
      <w:jc w:val="center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57F39"/>
    <w:rPr>
      <w:rFonts w:ascii="Century Gothic" w:hAnsi="Century Gothic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0B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81B08"/>
    <w:rPr>
      <w:rFonts w:ascii="Arial Black" w:eastAsiaTheme="majorEastAsia" w:hAnsi="Arial Black" w:cs="Arial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B08"/>
    <w:rPr>
      <w:rFonts w:ascii="Arial" w:eastAsiaTheme="majorEastAsia" w:hAnsi="Arial" w:cstheme="majorBidi"/>
      <w:b/>
      <w:bCs/>
      <w:color w:val="E36C0A" w:themeColor="accent6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4EE7"/>
    <w:rPr>
      <w:rFonts w:ascii="Arial" w:eastAsiaTheme="majorEastAsia" w:hAnsi="Arial" w:cstheme="majorBidi"/>
      <w:b/>
      <w:bCs/>
      <w:color w:val="B83A69"/>
    </w:rPr>
  </w:style>
  <w:style w:type="character" w:customStyle="1" w:styleId="Heading4Char">
    <w:name w:val="Heading 4 Char"/>
    <w:basedOn w:val="DefaultParagraphFont"/>
    <w:link w:val="Heading4"/>
    <w:uiPriority w:val="9"/>
    <w:rsid w:val="00944EE7"/>
    <w:rPr>
      <w:rFonts w:ascii="Arial" w:eastAsiaTheme="majorEastAsia" w:hAnsi="Arial" w:cstheme="majorBidi"/>
      <w:b/>
      <w:bCs/>
      <w:i/>
      <w:iCs/>
      <w:color w:val="B83A69"/>
    </w:rPr>
  </w:style>
  <w:style w:type="paragraph" w:customStyle="1" w:styleId="ItalicBody">
    <w:name w:val="Italic Body"/>
    <w:basedOn w:val="Normal"/>
    <w:qFormat/>
    <w:rsid w:val="00D73C32"/>
    <w:rPr>
      <w:i/>
      <w:iCs/>
    </w:rPr>
  </w:style>
  <w:style w:type="paragraph" w:styleId="ListParagraph">
    <w:name w:val="List Paragraph"/>
    <w:basedOn w:val="Normal"/>
    <w:uiPriority w:val="34"/>
    <w:qFormat/>
    <w:rsid w:val="00944EE7"/>
    <w:pPr>
      <w:numPr>
        <w:numId w:val="3"/>
      </w:numPr>
      <w:contextualSpacing/>
    </w:pPr>
  </w:style>
  <w:style w:type="character" w:styleId="BookTitle">
    <w:name w:val="Book Title"/>
    <w:basedOn w:val="DefaultParagraphFont"/>
    <w:uiPriority w:val="33"/>
    <w:qFormat/>
    <w:rsid w:val="00944EE7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642D45"/>
    <w:rPr>
      <w:rFonts w:eastAsia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444DBB-8D82-4377-A4B5-AD761375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Somerset Council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Jaida Aldred</dc:creator>
  <cp:keywords/>
  <dc:description/>
  <cp:lastModifiedBy>Jaida Aldred</cp:lastModifiedBy>
  <cp:revision>2</cp:revision>
  <dcterms:created xsi:type="dcterms:W3CDTF">2024-07-08T16:28:00Z</dcterms:created>
  <dcterms:modified xsi:type="dcterms:W3CDTF">2024-07-08T16:28:00Z</dcterms:modified>
</cp:coreProperties>
</file>